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4F" w:rsidRDefault="000E595D" w:rsidP="00766A3D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проведения</w:t>
      </w:r>
      <w:r w:rsidR="00766A3D">
        <w:rPr>
          <w:b/>
          <w:sz w:val="26"/>
          <w:szCs w:val="26"/>
        </w:rPr>
        <w:t xml:space="preserve"> </w:t>
      </w:r>
      <w:r w:rsidR="00885A8A">
        <w:rPr>
          <w:b/>
          <w:sz w:val="26"/>
          <w:szCs w:val="26"/>
        </w:rPr>
        <w:t xml:space="preserve">публичных обсуждений </w:t>
      </w:r>
    </w:p>
    <w:p w:rsidR="00AD134F" w:rsidRDefault="00885A8A" w:rsidP="00766A3D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правоприменительной практики </w:t>
      </w:r>
      <w:r w:rsidR="00766A3D">
        <w:rPr>
          <w:b/>
          <w:sz w:val="26"/>
          <w:szCs w:val="26"/>
        </w:rPr>
        <w:t xml:space="preserve">при осуществлении </w:t>
      </w:r>
    </w:p>
    <w:p w:rsidR="00766A3D" w:rsidRDefault="00766A3D" w:rsidP="00766A3D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Министерством культуры Республики Хакасия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соблюдением законодательства об архивном деле на территории Республики Хакасия </w:t>
      </w:r>
    </w:p>
    <w:p w:rsidR="00766A3D" w:rsidRDefault="00766A3D" w:rsidP="00766A3D">
      <w:pPr>
        <w:rPr>
          <w:b/>
          <w:sz w:val="26"/>
          <w:szCs w:val="26"/>
        </w:rPr>
      </w:pPr>
    </w:p>
    <w:p w:rsidR="00766A3D" w:rsidRDefault="00AD134F" w:rsidP="00AD134F">
      <w:pPr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16 октября 2019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66A3D">
        <w:rPr>
          <w:sz w:val="26"/>
          <w:szCs w:val="26"/>
        </w:rPr>
        <w:t>11:00 – 1</w:t>
      </w:r>
      <w:r>
        <w:rPr>
          <w:sz w:val="26"/>
          <w:szCs w:val="26"/>
        </w:rPr>
        <w:t>3</w:t>
      </w:r>
      <w:r w:rsidR="00766A3D">
        <w:rPr>
          <w:sz w:val="26"/>
          <w:szCs w:val="26"/>
        </w:rPr>
        <w:t>:</w:t>
      </w:r>
      <w:r>
        <w:rPr>
          <w:sz w:val="26"/>
          <w:szCs w:val="26"/>
        </w:rPr>
        <w:t>0</w:t>
      </w:r>
      <w:r w:rsidR="00766A3D">
        <w:rPr>
          <w:sz w:val="26"/>
          <w:szCs w:val="26"/>
        </w:rPr>
        <w:t>0</w:t>
      </w:r>
    </w:p>
    <w:p w:rsidR="00766A3D" w:rsidRDefault="00766A3D" w:rsidP="00766A3D">
      <w:pPr>
        <w:rPr>
          <w:b/>
          <w:sz w:val="26"/>
          <w:szCs w:val="26"/>
        </w:rPr>
      </w:pPr>
    </w:p>
    <w:p w:rsidR="00AD134F" w:rsidRDefault="00766A3D" w:rsidP="00AD134F">
      <w:pPr>
        <w:jc w:val="both"/>
        <w:rPr>
          <w:sz w:val="26"/>
          <w:szCs w:val="26"/>
        </w:rPr>
      </w:pPr>
      <w:r w:rsidRPr="00766A3D">
        <w:rPr>
          <w:b/>
          <w:sz w:val="26"/>
          <w:szCs w:val="26"/>
        </w:rPr>
        <w:t>Место проведения:</w:t>
      </w:r>
      <w:r w:rsidRPr="00766A3D">
        <w:rPr>
          <w:sz w:val="26"/>
          <w:szCs w:val="26"/>
        </w:rPr>
        <w:t xml:space="preserve"> г. Абакан, ул. Пушкина, 28</w:t>
      </w:r>
      <w:proofErr w:type="gramStart"/>
      <w:r w:rsidRPr="00766A3D">
        <w:rPr>
          <w:sz w:val="26"/>
          <w:szCs w:val="26"/>
        </w:rPr>
        <w:t xml:space="preserve"> А</w:t>
      </w:r>
      <w:proofErr w:type="gramEnd"/>
      <w:r w:rsidRPr="00766A3D">
        <w:rPr>
          <w:sz w:val="26"/>
          <w:szCs w:val="26"/>
        </w:rPr>
        <w:t xml:space="preserve">, </w:t>
      </w:r>
    </w:p>
    <w:p w:rsidR="00766A3D" w:rsidRPr="00766A3D" w:rsidRDefault="00AD134F" w:rsidP="00AD134F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66A3D" w:rsidRPr="00766A3D">
        <w:rPr>
          <w:sz w:val="26"/>
          <w:szCs w:val="26"/>
        </w:rPr>
        <w:t xml:space="preserve">2 этаж, </w:t>
      </w:r>
      <w:proofErr w:type="spellStart"/>
      <w:r w:rsidRPr="00766A3D">
        <w:rPr>
          <w:sz w:val="26"/>
          <w:szCs w:val="26"/>
        </w:rPr>
        <w:t>каб</w:t>
      </w:r>
      <w:proofErr w:type="spellEnd"/>
      <w:r w:rsidRPr="00766A3D">
        <w:rPr>
          <w:sz w:val="26"/>
          <w:szCs w:val="26"/>
        </w:rPr>
        <w:t>. 2.16 ф.</w:t>
      </w:r>
      <w:r>
        <w:rPr>
          <w:sz w:val="26"/>
          <w:szCs w:val="26"/>
        </w:rPr>
        <w:t>,</w:t>
      </w:r>
      <w:r w:rsidRPr="00766A3D">
        <w:rPr>
          <w:sz w:val="26"/>
          <w:szCs w:val="26"/>
        </w:rPr>
        <w:t xml:space="preserve"> </w:t>
      </w:r>
      <w:r w:rsidR="00766A3D" w:rsidRPr="00766A3D">
        <w:rPr>
          <w:sz w:val="26"/>
          <w:szCs w:val="26"/>
        </w:rPr>
        <w:t>пресс-центр Министерства культуры Хакаси</w:t>
      </w:r>
      <w:r>
        <w:rPr>
          <w:sz w:val="26"/>
          <w:szCs w:val="26"/>
        </w:rPr>
        <w:t>и</w:t>
      </w:r>
    </w:p>
    <w:p w:rsidR="00766A3D" w:rsidRDefault="00766A3D" w:rsidP="00766A3D">
      <w:pPr>
        <w:rPr>
          <w:sz w:val="26"/>
          <w:szCs w:val="26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AD134F" w:rsidTr="00AD134F">
        <w:tc>
          <w:tcPr>
            <w:tcW w:w="1702" w:type="dxa"/>
          </w:tcPr>
          <w:p w:rsidR="00AD134F" w:rsidRPr="009B6A31" w:rsidRDefault="00AD134F" w:rsidP="00323B27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11:00-11:1</w:t>
            </w:r>
            <w:r w:rsidR="00323B2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46" w:type="dxa"/>
          </w:tcPr>
          <w:p w:rsidR="00AD134F" w:rsidRDefault="00AD13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Регистрация участников</w:t>
            </w:r>
          </w:p>
          <w:p w:rsidR="00AD134F" w:rsidRPr="00FF2B75" w:rsidRDefault="00AD134F">
            <w:pPr>
              <w:rPr>
                <w:b/>
                <w:sz w:val="26"/>
                <w:szCs w:val="26"/>
              </w:rPr>
            </w:pPr>
          </w:p>
        </w:tc>
      </w:tr>
      <w:tr w:rsidR="00766A3D" w:rsidTr="00AD134F">
        <w:tc>
          <w:tcPr>
            <w:tcW w:w="1702" w:type="dxa"/>
            <w:hideMark/>
          </w:tcPr>
          <w:p w:rsidR="00766A3D" w:rsidRPr="009B6A31" w:rsidRDefault="00766A3D" w:rsidP="00AD134F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9B6A31">
              <w:rPr>
                <w:b/>
                <w:sz w:val="26"/>
                <w:szCs w:val="26"/>
              </w:rPr>
              <w:t>11:</w:t>
            </w:r>
            <w:r w:rsidR="00AD134F">
              <w:rPr>
                <w:b/>
                <w:sz w:val="26"/>
                <w:szCs w:val="26"/>
              </w:rPr>
              <w:t>1</w:t>
            </w:r>
            <w:r w:rsidRPr="009B6A31">
              <w:rPr>
                <w:b/>
                <w:sz w:val="26"/>
                <w:szCs w:val="26"/>
              </w:rPr>
              <w:t>0</w:t>
            </w:r>
            <w:r w:rsidR="00F53EA0" w:rsidRPr="009B6A31">
              <w:rPr>
                <w:b/>
                <w:sz w:val="26"/>
                <w:szCs w:val="26"/>
              </w:rPr>
              <w:t>–11:</w:t>
            </w:r>
            <w:r w:rsidR="00AD134F">
              <w:rPr>
                <w:b/>
                <w:sz w:val="26"/>
                <w:szCs w:val="26"/>
              </w:rPr>
              <w:t>2</w:t>
            </w:r>
            <w:r w:rsidR="00F53EA0" w:rsidRPr="009B6A3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46" w:type="dxa"/>
            <w:hideMark/>
          </w:tcPr>
          <w:p w:rsidR="00AD134F" w:rsidRDefault="00FF2B75">
            <w:pPr>
              <w:rPr>
                <w:b/>
                <w:sz w:val="26"/>
                <w:szCs w:val="26"/>
              </w:rPr>
            </w:pPr>
            <w:r w:rsidRPr="00FF2B75">
              <w:rPr>
                <w:b/>
                <w:sz w:val="26"/>
                <w:szCs w:val="26"/>
              </w:rPr>
              <w:t xml:space="preserve">Открытие </w:t>
            </w:r>
            <w:r w:rsidR="00AD134F" w:rsidRPr="00AD134F">
              <w:rPr>
                <w:b/>
                <w:sz w:val="26"/>
                <w:szCs w:val="26"/>
              </w:rPr>
              <w:t>публичных обсуждений</w:t>
            </w:r>
            <w:r w:rsidR="00AD134F">
              <w:rPr>
                <w:b/>
                <w:sz w:val="26"/>
                <w:szCs w:val="26"/>
              </w:rPr>
              <w:t xml:space="preserve"> </w:t>
            </w:r>
          </w:p>
          <w:p w:rsidR="00FF2B75" w:rsidRDefault="00AD134F">
            <w:pPr>
              <w:rPr>
                <w:sz w:val="26"/>
                <w:szCs w:val="26"/>
              </w:rPr>
            </w:pPr>
            <w:r w:rsidRPr="00AD134F">
              <w:rPr>
                <w:sz w:val="26"/>
                <w:szCs w:val="26"/>
              </w:rPr>
              <w:t>Еремин Леонид Валентинович,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F2B75">
              <w:rPr>
                <w:sz w:val="26"/>
                <w:szCs w:val="26"/>
              </w:rPr>
              <w:t xml:space="preserve">Министр </w:t>
            </w:r>
            <w:r w:rsidR="00F53EA0">
              <w:rPr>
                <w:sz w:val="26"/>
                <w:szCs w:val="26"/>
              </w:rPr>
              <w:t>культуры Республики Хакасия</w:t>
            </w:r>
          </w:p>
          <w:p w:rsidR="00766A3D" w:rsidRDefault="00766A3D">
            <w:pPr>
              <w:rPr>
                <w:b/>
                <w:sz w:val="26"/>
                <w:szCs w:val="26"/>
              </w:rPr>
            </w:pPr>
          </w:p>
        </w:tc>
      </w:tr>
      <w:tr w:rsidR="00766A3D" w:rsidTr="00AD134F">
        <w:tc>
          <w:tcPr>
            <w:tcW w:w="1702" w:type="dxa"/>
            <w:hideMark/>
          </w:tcPr>
          <w:p w:rsidR="00766A3D" w:rsidRPr="009B6A31" w:rsidRDefault="00F53EA0" w:rsidP="00323B27">
            <w:pPr>
              <w:jc w:val="center"/>
              <w:rPr>
                <w:b/>
                <w:sz w:val="26"/>
                <w:szCs w:val="26"/>
              </w:rPr>
            </w:pPr>
            <w:r w:rsidRPr="009B6A31">
              <w:rPr>
                <w:b/>
                <w:sz w:val="26"/>
                <w:szCs w:val="26"/>
              </w:rPr>
              <w:t>11.</w:t>
            </w:r>
            <w:r w:rsidR="00AD134F">
              <w:rPr>
                <w:b/>
                <w:sz w:val="26"/>
                <w:szCs w:val="26"/>
              </w:rPr>
              <w:t>2</w:t>
            </w:r>
            <w:r w:rsidRPr="009B6A31">
              <w:rPr>
                <w:b/>
                <w:sz w:val="26"/>
                <w:szCs w:val="26"/>
              </w:rPr>
              <w:t>0–11:</w:t>
            </w:r>
            <w:r w:rsidR="00323B27">
              <w:rPr>
                <w:b/>
                <w:sz w:val="26"/>
                <w:szCs w:val="26"/>
              </w:rPr>
              <w:t>5</w:t>
            </w:r>
            <w:r w:rsidRPr="009B6A3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46" w:type="dxa"/>
            <w:hideMark/>
          </w:tcPr>
          <w:p w:rsidR="000B2DBC" w:rsidRPr="000B2DBC" w:rsidRDefault="00C61F04">
            <w:pPr>
              <w:shd w:val="clear" w:color="auto" w:fill="FFFFFF"/>
              <w:ind w:right="317"/>
              <w:jc w:val="both"/>
              <w:rPr>
                <w:rFonts w:eastAsia="Calibri"/>
                <w:b/>
                <w:sz w:val="26"/>
                <w:szCs w:val="26"/>
              </w:rPr>
            </w:pPr>
            <w:r w:rsidRPr="000B2DBC">
              <w:rPr>
                <w:rFonts w:eastAsia="Calibri"/>
                <w:b/>
                <w:sz w:val="26"/>
                <w:szCs w:val="26"/>
              </w:rPr>
              <w:t>Анализ типовых нарушений обязательных требований законодательства об архивном деле в Российской Федерации, выявленных в ходе контрольных мероприятий в 2012-2019 годах</w:t>
            </w:r>
          </w:p>
          <w:p w:rsidR="00C61F04" w:rsidRPr="00C61F04" w:rsidRDefault="008431CA">
            <w:pPr>
              <w:shd w:val="clear" w:color="auto" w:fill="FFFFFF"/>
              <w:ind w:right="31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Коростелёва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Татьяна Викторовна, советник отдела культурного наследия и архивов </w:t>
            </w:r>
            <w:r w:rsidR="00FF2B75">
              <w:rPr>
                <w:rFonts w:eastAsia="Calibri"/>
                <w:sz w:val="26"/>
                <w:szCs w:val="26"/>
              </w:rPr>
              <w:t>М</w:t>
            </w:r>
            <w:r>
              <w:rPr>
                <w:rFonts w:eastAsia="Calibri"/>
                <w:sz w:val="26"/>
                <w:szCs w:val="26"/>
              </w:rPr>
              <w:t xml:space="preserve">инистерства культуры Республики Хакасия </w:t>
            </w:r>
          </w:p>
          <w:p w:rsidR="00766A3D" w:rsidRDefault="00766A3D">
            <w:pPr>
              <w:shd w:val="clear" w:color="auto" w:fill="FFFFFF"/>
              <w:ind w:right="31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</w:tr>
      <w:tr w:rsidR="00766A3D" w:rsidTr="009B6A31">
        <w:tc>
          <w:tcPr>
            <w:tcW w:w="1702" w:type="dxa"/>
            <w:hideMark/>
          </w:tcPr>
          <w:p w:rsidR="00766A3D" w:rsidRPr="009B6A31" w:rsidRDefault="00766A3D" w:rsidP="00DD5803">
            <w:pPr>
              <w:jc w:val="center"/>
              <w:rPr>
                <w:b/>
                <w:sz w:val="26"/>
                <w:szCs w:val="26"/>
              </w:rPr>
            </w:pPr>
            <w:r w:rsidRPr="009B6A31">
              <w:rPr>
                <w:b/>
                <w:sz w:val="26"/>
                <w:szCs w:val="26"/>
              </w:rPr>
              <w:t>11:</w:t>
            </w:r>
            <w:r w:rsidR="00323B27">
              <w:rPr>
                <w:b/>
                <w:sz w:val="26"/>
                <w:szCs w:val="26"/>
              </w:rPr>
              <w:t>5</w:t>
            </w:r>
            <w:r w:rsidRPr="009B6A31">
              <w:rPr>
                <w:b/>
                <w:sz w:val="26"/>
                <w:szCs w:val="26"/>
              </w:rPr>
              <w:t>0</w:t>
            </w:r>
            <w:r w:rsidR="00F53EA0" w:rsidRPr="009B6A31">
              <w:rPr>
                <w:b/>
                <w:sz w:val="26"/>
                <w:szCs w:val="26"/>
              </w:rPr>
              <w:t>–1</w:t>
            </w:r>
            <w:r w:rsidR="00323B27">
              <w:rPr>
                <w:b/>
                <w:sz w:val="26"/>
                <w:szCs w:val="26"/>
              </w:rPr>
              <w:t>2</w:t>
            </w:r>
            <w:r w:rsidR="00F53EA0" w:rsidRPr="009B6A31">
              <w:rPr>
                <w:b/>
                <w:sz w:val="26"/>
                <w:szCs w:val="26"/>
              </w:rPr>
              <w:t>:</w:t>
            </w:r>
            <w:r w:rsidR="00DD5803">
              <w:rPr>
                <w:b/>
                <w:sz w:val="26"/>
                <w:szCs w:val="26"/>
              </w:rPr>
              <w:t>2</w:t>
            </w:r>
            <w:r w:rsidR="00323B2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46" w:type="dxa"/>
          </w:tcPr>
          <w:p w:rsidR="00FF2B75" w:rsidRPr="00885A8A" w:rsidRDefault="007F728C">
            <w:pPr>
              <w:shd w:val="clear" w:color="auto" w:fill="FFFFFF"/>
              <w:ind w:right="317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AD134F">
              <w:rPr>
                <w:b/>
                <w:sz w:val="26"/>
                <w:szCs w:val="26"/>
              </w:rPr>
              <w:t>роведени</w:t>
            </w:r>
            <w:r>
              <w:rPr>
                <w:b/>
                <w:sz w:val="26"/>
                <w:szCs w:val="26"/>
              </w:rPr>
              <w:t>е</w:t>
            </w:r>
            <w:r w:rsidR="00AD134F">
              <w:rPr>
                <w:b/>
                <w:sz w:val="26"/>
                <w:szCs w:val="26"/>
              </w:rPr>
              <w:t xml:space="preserve"> </w:t>
            </w:r>
            <w:r w:rsidR="00323B27">
              <w:rPr>
                <w:b/>
                <w:sz w:val="26"/>
                <w:szCs w:val="26"/>
              </w:rPr>
              <w:t>проверки наличия и состояния архивных документов в архиве организации</w:t>
            </w:r>
            <w:r>
              <w:rPr>
                <w:b/>
                <w:sz w:val="26"/>
                <w:szCs w:val="26"/>
              </w:rPr>
              <w:t>: основные задачи, порядок проведения, оформление итогов</w:t>
            </w:r>
          </w:p>
          <w:p w:rsidR="00FF2B75" w:rsidRDefault="00C63D1A">
            <w:pPr>
              <w:shd w:val="clear" w:color="auto" w:fill="FFFFFF"/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Мироненко Ирина Михайловна, начальник отдела комплектования </w:t>
            </w:r>
            <w:r w:rsidR="00FF2B75">
              <w:rPr>
                <w:sz w:val="26"/>
                <w:szCs w:val="26"/>
              </w:rPr>
              <w:t>ГКУ РХ «Национальный архив»</w:t>
            </w:r>
          </w:p>
          <w:p w:rsidR="00766A3D" w:rsidRDefault="00766A3D">
            <w:pPr>
              <w:shd w:val="clear" w:color="auto" w:fill="FFFFFF"/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</w:tr>
      <w:tr w:rsidR="00766A3D" w:rsidTr="009B6A31">
        <w:tc>
          <w:tcPr>
            <w:tcW w:w="1702" w:type="dxa"/>
            <w:hideMark/>
          </w:tcPr>
          <w:p w:rsidR="00766A3D" w:rsidRPr="009B6A31" w:rsidRDefault="00766A3D" w:rsidP="00DD5803">
            <w:pPr>
              <w:jc w:val="center"/>
              <w:rPr>
                <w:b/>
                <w:sz w:val="26"/>
                <w:szCs w:val="26"/>
              </w:rPr>
            </w:pPr>
            <w:r w:rsidRPr="009B6A31">
              <w:rPr>
                <w:b/>
                <w:sz w:val="26"/>
                <w:szCs w:val="26"/>
              </w:rPr>
              <w:t>1</w:t>
            </w:r>
            <w:r w:rsidR="00323B27">
              <w:rPr>
                <w:b/>
                <w:sz w:val="26"/>
                <w:szCs w:val="26"/>
              </w:rPr>
              <w:t>2</w:t>
            </w:r>
            <w:r w:rsidRPr="009B6A31">
              <w:rPr>
                <w:b/>
                <w:sz w:val="26"/>
                <w:szCs w:val="26"/>
              </w:rPr>
              <w:t>:</w:t>
            </w:r>
            <w:r w:rsidR="00DD5803">
              <w:rPr>
                <w:b/>
                <w:sz w:val="26"/>
                <w:szCs w:val="26"/>
              </w:rPr>
              <w:t>2</w:t>
            </w:r>
            <w:r w:rsidR="00323B27">
              <w:rPr>
                <w:b/>
                <w:sz w:val="26"/>
                <w:szCs w:val="26"/>
              </w:rPr>
              <w:t>0</w:t>
            </w:r>
            <w:r w:rsidR="00F53EA0" w:rsidRPr="009B6A31">
              <w:rPr>
                <w:b/>
                <w:sz w:val="26"/>
                <w:szCs w:val="26"/>
              </w:rPr>
              <w:t>–1</w:t>
            </w:r>
            <w:r w:rsidR="00323B27">
              <w:rPr>
                <w:b/>
                <w:sz w:val="26"/>
                <w:szCs w:val="26"/>
              </w:rPr>
              <w:t>2</w:t>
            </w:r>
            <w:r w:rsidR="00F53EA0" w:rsidRPr="009B6A31">
              <w:rPr>
                <w:b/>
                <w:sz w:val="26"/>
                <w:szCs w:val="26"/>
              </w:rPr>
              <w:t>:</w:t>
            </w:r>
            <w:r w:rsidR="00323B27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8646" w:type="dxa"/>
            <w:hideMark/>
          </w:tcPr>
          <w:p w:rsidR="00FF2B75" w:rsidRPr="00323B27" w:rsidRDefault="00885A8A">
            <w:pPr>
              <w:shd w:val="clear" w:color="auto" w:fill="FFFFFF"/>
              <w:ind w:right="317"/>
              <w:jc w:val="both"/>
              <w:rPr>
                <w:b/>
                <w:sz w:val="26"/>
                <w:szCs w:val="26"/>
              </w:rPr>
            </w:pPr>
            <w:r w:rsidRPr="00323B27">
              <w:rPr>
                <w:b/>
                <w:sz w:val="26"/>
                <w:szCs w:val="26"/>
              </w:rPr>
              <w:t>Ответы на вопросы</w:t>
            </w:r>
          </w:p>
          <w:p w:rsidR="00323B27" w:rsidRPr="00C61F04" w:rsidRDefault="00323B27" w:rsidP="00323B27">
            <w:pPr>
              <w:shd w:val="clear" w:color="auto" w:fill="FFFFFF"/>
              <w:ind w:right="31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Коростелёва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Татьяна Викторовна, советник отдела культурного наследия и архивов Министерства культуры Республики Хакасия </w:t>
            </w:r>
          </w:p>
          <w:p w:rsidR="00766A3D" w:rsidRDefault="00766A3D">
            <w:pPr>
              <w:shd w:val="clear" w:color="auto" w:fill="FFFFFF"/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</w:tr>
      <w:tr w:rsidR="00766A3D" w:rsidTr="009B6A31">
        <w:tc>
          <w:tcPr>
            <w:tcW w:w="1702" w:type="dxa"/>
            <w:hideMark/>
          </w:tcPr>
          <w:p w:rsidR="00766A3D" w:rsidRPr="009B6A31" w:rsidRDefault="00323B27" w:rsidP="00F53E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12:50–13:00</w:t>
            </w:r>
          </w:p>
        </w:tc>
        <w:tc>
          <w:tcPr>
            <w:tcW w:w="8646" w:type="dxa"/>
            <w:hideMark/>
          </w:tcPr>
          <w:p w:rsidR="00323B27" w:rsidRPr="00323B27" w:rsidRDefault="00766A3D" w:rsidP="00323B27">
            <w:pPr>
              <w:shd w:val="clear" w:color="auto" w:fill="FFFFFF"/>
              <w:ind w:right="317"/>
              <w:jc w:val="both"/>
              <w:rPr>
                <w:b/>
                <w:sz w:val="26"/>
                <w:szCs w:val="26"/>
              </w:rPr>
            </w:pPr>
            <w:r w:rsidRPr="00323B27">
              <w:rPr>
                <w:b/>
                <w:sz w:val="26"/>
                <w:szCs w:val="26"/>
              </w:rPr>
              <w:t>П</w:t>
            </w:r>
            <w:r w:rsidR="00323B27">
              <w:rPr>
                <w:b/>
                <w:sz w:val="26"/>
                <w:szCs w:val="26"/>
              </w:rPr>
              <w:t>одведение итогов</w:t>
            </w:r>
            <w:r w:rsidR="00323B27">
              <w:t xml:space="preserve"> </w:t>
            </w:r>
            <w:r w:rsidR="00323B27" w:rsidRPr="00323B27">
              <w:rPr>
                <w:b/>
                <w:sz w:val="26"/>
                <w:szCs w:val="26"/>
              </w:rPr>
              <w:t>публичных обсуждений</w:t>
            </w:r>
          </w:p>
          <w:p w:rsidR="00323B27" w:rsidRDefault="00323B27" w:rsidP="00323B27">
            <w:pPr>
              <w:rPr>
                <w:sz w:val="26"/>
                <w:szCs w:val="26"/>
              </w:rPr>
            </w:pPr>
            <w:r w:rsidRPr="00AD134F">
              <w:rPr>
                <w:sz w:val="26"/>
                <w:szCs w:val="26"/>
              </w:rPr>
              <w:t>Еремин Леонид Валентинович,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Министр культуры Республики Хакасия</w:t>
            </w:r>
          </w:p>
          <w:p w:rsidR="00766A3D" w:rsidRDefault="00885A8A" w:rsidP="00323B27">
            <w:pPr>
              <w:shd w:val="clear" w:color="auto" w:fill="FFFFFF"/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F0410F" w:rsidRDefault="00F0410F">
      <w:pPr>
        <w:spacing w:after="200" w:line="276" w:lineRule="auto"/>
      </w:pP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137"/>
      </w:tblGrid>
      <w:tr w:rsidR="00F0410F" w:rsidTr="0080721D">
        <w:trPr>
          <w:jc w:val="right"/>
        </w:trPr>
        <w:tc>
          <w:tcPr>
            <w:tcW w:w="10591" w:type="dxa"/>
            <w:hideMark/>
          </w:tcPr>
          <w:tbl>
            <w:tblPr>
              <w:tblW w:w="12053" w:type="dxa"/>
              <w:tblLook w:val="04A0" w:firstRow="1" w:lastRow="0" w:firstColumn="1" w:lastColumn="0" w:noHBand="0" w:noVBand="1"/>
            </w:tblPr>
            <w:tblGrid>
              <w:gridCol w:w="6294"/>
              <w:gridCol w:w="5759"/>
            </w:tblGrid>
            <w:tr w:rsidR="00F0410F" w:rsidTr="0080721D">
              <w:tc>
                <w:tcPr>
                  <w:tcW w:w="6294" w:type="dxa"/>
                </w:tcPr>
                <w:p w:rsidR="00F0410F" w:rsidRDefault="00F0410F" w:rsidP="0080721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59" w:type="dxa"/>
                </w:tcPr>
                <w:p w:rsidR="00F0410F" w:rsidRDefault="00F0410F" w:rsidP="0080721D">
                  <w:pPr>
                    <w:ind w:left="946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0410F" w:rsidRDefault="00F0410F" w:rsidP="008072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0410F" w:rsidRDefault="00F0410F" w:rsidP="00F0410F">
      <w:pPr>
        <w:jc w:val="both"/>
        <w:rPr>
          <w:sz w:val="26"/>
          <w:szCs w:val="26"/>
        </w:rPr>
      </w:pPr>
    </w:p>
    <w:p w:rsidR="00F0410F" w:rsidRDefault="00F0410F" w:rsidP="00F0410F"/>
    <w:p w:rsidR="00A00454" w:rsidRDefault="00A00454"/>
    <w:sectPr w:rsidR="00A00454" w:rsidSect="00AD13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90"/>
    <w:rsid w:val="000B2DBC"/>
    <w:rsid w:val="000E595D"/>
    <w:rsid w:val="00102058"/>
    <w:rsid w:val="002A4990"/>
    <w:rsid w:val="003215D0"/>
    <w:rsid w:val="00323B27"/>
    <w:rsid w:val="003E4BE2"/>
    <w:rsid w:val="00554F42"/>
    <w:rsid w:val="006E5FD6"/>
    <w:rsid w:val="00766A3D"/>
    <w:rsid w:val="007F728C"/>
    <w:rsid w:val="008431CA"/>
    <w:rsid w:val="0084741A"/>
    <w:rsid w:val="00885A8A"/>
    <w:rsid w:val="008F369E"/>
    <w:rsid w:val="009B6A31"/>
    <w:rsid w:val="00A00454"/>
    <w:rsid w:val="00AD134F"/>
    <w:rsid w:val="00C61F04"/>
    <w:rsid w:val="00C63D1A"/>
    <w:rsid w:val="00CA45E2"/>
    <w:rsid w:val="00DD5803"/>
    <w:rsid w:val="00F0410F"/>
    <w:rsid w:val="00F53EA0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2019-10-09T03:08:00Z</cp:lastPrinted>
  <dcterms:created xsi:type="dcterms:W3CDTF">2019-09-02T05:48:00Z</dcterms:created>
  <dcterms:modified xsi:type="dcterms:W3CDTF">2019-10-11T02:28:00Z</dcterms:modified>
</cp:coreProperties>
</file>