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8" w:rsidRDefault="00903A38" w:rsidP="00903A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</w:p>
    <w:p w:rsidR="00903A38" w:rsidRDefault="00903A38" w:rsidP="00903A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903A38" w:rsidRPr="00F83B2D" w:rsidRDefault="00903A38" w:rsidP="00903A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3A38" w:rsidRDefault="00903A38" w:rsidP="00903A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 xml:space="preserve">01 по 29  марта 2019 </w:t>
      </w:r>
      <w:r w:rsidRPr="00DA48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61</w:t>
      </w:r>
      <w:r w:rsidRPr="00DA48DF">
        <w:rPr>
          <w:rFonts w:ascii="Times New Roman" w:hAnsi="Times New Roman"/>
          <w:sz w:val="24"/>
          <w:szCs w:val="24"/>
        </w:rPr>
        <w:t xml:space="preserve"> проведена плановая выездная проверка соблюдения законодательства об архивном деле в </w:t>
      </w:r>
      <w:r w:rsidRPr="00674CC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674CCB">
        <w:rPr>
          <w:rFonts w:ascii="Times New Roman" w:hAnsi="Times New Roman"/>
          <w:sz w:val="24"/>
          <w:szCs w:val="24"/>
        </w:rPr>
        <w:t xml:space="preserve"> района Республики Хакасия</w:t>
      </w:r>
      <w:r>
        <w:rPr>
          <w:rFonts w:ascii="Times New Roman" w:hAnsi="Times New Roman"/>
          <w:sz w:val="24"/>
          <w:szCs w:val="24"/>
        </w:rPr>
        <w:t>, в</w:t>
      </w:r>
      <w:r w:rsidRPr="00DA4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 осуществления ею полномочий</w:t>
      </w:r>
      <w:r w:rsidRPr="00674CCB">
        <w:rPr>
          <w:rFonts w:ascii="Times New Roman" w:hAnsi="Times New Roman"/>
          <w:sz w:val="24"/>
          <w:szCs w:val="24"/>
        </w:rPr>
        <w:t>, установленных п. 16 ч.1 ст.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03A38" w:rsidRDefault="00903A38" w:rsidP="00903A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CCB">
        <w:rPr>
          <w:rFonts w:ascii="Times New Roman" w:hAnsi="Times New Roman"/>
          <w:sz w:val="24"/>
          <w:szCs w:val="24"/>
        </w:rPr>
        <w:t>В ходе проверочных мероприятий нарушени</w:t>
      </w:r>
      <w:r w:rsidR="009D7178">
        <w:rPr>
          <w:rFonts w:ascii="Times New Roman" w:hAnsi="Times New Roman"/>
          <w:sz w:val="24"/>
          <w:szCs w:val="24"/>
        </w:rPr>
        <w:t xml:space="preserve">й </w:t>
      </w:r>
      <w:r w:rsidRPr="00674CCB">
        <w:rPr>
          <w:rFonts w:ascii="Times New Roman" w:hAnsi="Times New Roman"/>
          <w:sz w:val="24"/>
          <w:szCs w:val="24"/>
        </w:rPr>
        <w:t>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CCB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(утв.</w:t>
      </w:r>
      <w:r w:rsidRPr="00674CCB">
        <w:rPr>
          <w:rFonts w:ascii="Times New Roman" w:hAnsi="Times New Roman"/>
          <w:sz w:val="24"/>
          <w:szCs w:val="24"/>
        </w:rPr>
        <w:t xml:space="preserve"> приказом Минкультуры РФ от 18.01.2007 № 19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74CCB">
        <w:rPr>
          <w:rFonts w:ascii="Times New Roman" w:hAnsi="Times New Roman"/>
          <w:sz w:val="24"/>
          <w:szCs w:val="24"/>
        </w:rPr>
        <w:t>Специальны</w:t>
      </w:r>
      <w:r>
        <w:rPr>
          <w:rFonts w:ascii="Times New Roman" w:hAnsi="Times New Roman"/>
          <w:sz w:val="24"/>
          <w:szCs w:val="24"/>
        </w:rPr>
        <w:t>х</w:t>
      </w:r>
      <w:r w:rsidRPr="00674CCB">
        <w:rPr>
          <w:rFonts w:ascii="Times New Roman" w:hAnsi="Times New Roman"/>
          <w:sz w:val="24"/>
          <w:szCs w:val="24"/>
        </w:rPr>
        <w:t xml:space="preserve"> правил пожарной безопасности государственных и муниципальных архивов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4CCB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.</w:t>
      </w:r>
      <w:r w:rsidRPr="00674CCB">
        <w:rPr>
          <w:rFonts w:ascii="Times New Roman" w:hAnsi="Times New Roman"/>
          <w:sz w:val="24"/>
          <w:szCs w:val="24"/>
        </w:rPr>
        <w:t xml:space="preserve"> приказом </w:t>
      </w:r>
      <w:r w:rsidR="00EB647F" w:rsidRPr="00EB647F">
        <w:rPr>
          <w:rFonts w:ascii="Times New Roman" w:hAnsi="Times New Roman"/>
          <w:sz w:val="24"/>
          <w:szCs w:val="24"/>
        </w:rPr>
        <w:t xml:space="preserve">Минкультуры РФ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12.01.2009 № 3)</w:t>
      </w:r>
      <w:r w:rsidR="009D717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9D7178">
        <w:rPr>
          <w:rFonts w:ascii="Times New Roman" w:hAnsi="Times New Roman"/>
          <w:sz w:val="24"/>
          <w:szCs w:val="24"/>
        </w:rPr>
        <w:t xml:space="preserve"> других нормативных правовых актов не выявлено.</w:t>
      </w:r>
    </w:p>
    <w:p w:rsidR="00903A38" w:rsidRPr="00DA48DF" w:rsidRDefault="00903A38" w:rsidP="00903A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A38" w:rsidRDefault="00903A38" w:rsidP="00903A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3F"/>
    <w:rsid w:val="000C06C6"/>
    <w:rsid w:val="007A093F"/>
    <w:rsid w:val="00903A38"/>
    <w:rsid w:val="009D7178"/>
    <w:rsid w:val="00E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2019-04-30T08:36:00Z</dcterms:created>
  <dcterms:modified xsi:type="dcterms:W3CDTF">2019-04-30T08:42:00Z</dcterms:modified>
</cp:coreProperties>
</file>